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754" w14:textId="38900702" w:rsidR="00B506BB" w:rsidRDefault="00337C00" w:rsidP="00790EC8">
      <w:pPr>
        <w:ind w:hanging="720"/>
        <w:rPr>
          <w:rFonts w:asciiTheme="majorHAnsi" w:hAnsiTheme="majorHAnsi" w:cstheme="majorHAnsi"/>
          <w:b/>
          <w:bCs/>
          <w:lang w:val="es-US"/>
        </w:rPr>
      </w:pPr>
      <w:r w:rsidRPr="00B506BB">
        <w:rPr>
          <w:rFonts w:asciiTheme="majorHAnsi" w:hAnsiTheme="majorHAnsi" w:cstheme="majorHAnsi"/>
          <w:b/>
          <w:bCs/>
          <w:lang w:val="es-US"/>
        </w:rPr>
        <w:t xml:space="preserve"> Anexo </w:t>
      </w:r>
      <w:r>
        <w:rPr>
          <w:rFonts w:asciiTheme="majorHAnsi" w:hAnsiTheme="majorHAnsi" w:cstheme="majorHAnsi"/>
          <w:b/>
          <w:bCs/>
          <w:lang w:val="es-US"/>
        </w:rPr>
        <w:t xml:space="preserve">No </w:t>
      </w:r>
      <w:r w:rsidR="008C6A4B" w:rsidRPr="00B506BB">
        <w:rPr>
          <w:rFonts w:asciiTheme="majorHAnsi" w:hAnsiTheme="majorHAnsi" w:cstheme="majorHAnsi"/>
          <w:b/>
          <w:bCs/>
          <w:lang w:val="es-US"/>
        </w:rPr>
        <w:t>1</w:t>
      </w:r>
      <w:r w:rsidR="008C6A4B">
        <w:rPr>
          <w:rFonts w:asciiTheme="majorHAnsi" w:hAnsiTheme="majorHAnsi" w:cstheme="majorHAnsi"/>
          <w:b/>
          <w:bCs/>
          <w:lang w:val="es-US"/>
        </w:rPr>
        <w:t>0</w:t>
      </w:r>
      <w:r w:rsidRPr="00B506BB">
        <w:rPr>
          <w:rFonts w:asciiTheme="majorHAnsi" w:hAnsiTheme="majorHAnsi" w:cstheme="majorHAnsi"/>
          <w:b/>
          <w:bCs/>
          <w:lang w:val="es-US"/>
        </w:rPr>
        <w:t>. Experiencia</w:t>
      </w:r>
      <w:r w:rsidR="00D65608">
        <w:rPr>
          <w:rFonts w:asciiTheme="majorHAnsi" w:hAnsiTheme="majorHAnsi" w:cstheme="majorHAnsi"/>
          <w:b/>
          <w:bCs/>
          <w:lang w:val="es-US"/>
        </w:rPr>
        <w:t xml:space="preserve"> minima</w:t>
      </w:r>
      <w:r w:rsidRPr="00B506BB">
        <w:rPr>
          <w:rFonts w:asciiTheme="majorHAnsi" w:hAnsiTheme="majorHAnsi" w:cstheme="majorHAnsi"/>
          <w:b/>
          <w:bCs/>
          <w:lang w:val="es-US"/>
        </w:rPr>
        <w:t xml:space="preserve"> del proponente</w:t>
      </w:r>
    </w:p>
    <w:p w14:paraId="6AAAB201" w14:textId="77777777" w:rsidR="00B506BB" w:rsidRPr="00B506BB" w:rsidRDefault="00B506BB" w:rsidP="00530809">
      <w:pPr>
        <w:rPr>
          <w:rFonts w:asciiTheme="majorHAnsi" w:hAnsiTheme="majorHAnsi" w:cstheme="majorHAnsi"/>
          <w:b/>
          <w:bCs/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49"/>
        <w:gridCol w:w="2254"/>
        <w:gridCol w:w="1867"/>
        <w:gridCol w:w="2054"/>
        <w:gridCol w:w="902"/>
        <w:gridCol w:w="3051"/>
        <w:gridCol w:w="1398"/>
        <w:gridCol w:w="1392"/>
        <w:gridCol w:w="1168"/>
      </w:tblGrid>
      <w:tr w:rsidR="00296F0D" w:rsidRPr="00B506BB" w14:paraId="4E4E8948" w14:textId="77777777" w:rsidTr="009E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227EFBF" w14:textId="4899A81F" w:rsidR="00B506BB" w:rsidRPr="00B506BB" w:rsidRDefault="00B506BB" w:rsidP="009E6CF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12546E7" w14:textId="7C1D714E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Entidad / Firma contratante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E1E07ED" w14:textId="584A7410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contratista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122DA41" w14:textId="32402752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del proyecto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1BAA35" w14:textId="49D384DA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337C00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 xml:space="preserve"> contrato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D5D8EBE" w14:textId="3C3AB1C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Objeto de la contratación o servicio y alcance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939E08B" w14:textId="552F12C7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inicio (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aaaa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/mm/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dd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C682650" w14:textId="74CBCFDB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terminación (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aaaa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/mm/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dd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92A19C" w14:textId="43D50F3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Duración (meses completos)</w:t>
            </w:r>
          </w:p>
        </w:tc>
      </w:tr>
      <w:tr w:rsidR="00296F0D" w:rsidRPr="00B506BB" w14:paraId="0A8BF7B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5F55E0F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1263A3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293545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917BF68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F16FA4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F8B8B0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611EE0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3EA4BF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E7145B4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2452F17B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6AADB8E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3B5B9A4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D9FA75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0E46C01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6105EA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0CAD2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5B5B4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DC98FC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89DAF1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0D1E21D9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D06B348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18A27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D1D190D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056EA8E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1711377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A0499D1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D8DBBBF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168598B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B3FE416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348367F5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052D11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9EB79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8F63AE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3F87D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54B129A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C15936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2C5DBF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B94A05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FD83559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4554841C" w14:textId="77777777" w:rsidR="00790EC8" w:rsidRDefault="00790EC8" w:rsidP="00530809">
      <w:pPr>
        <w:rPr>
          <w:lang w:val="es-US"/>
        </w:rPr>
      </w:pPr>
    </w:p>
    <w:p w14:paraId="0A4753C7" w14:textId="77777777" w:rsidR="00296F0D" w:rsidRDefault="00296F0D" w:rsidP="00530809">
      <w:pPr>
        <w:rPr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51"/>
        <w:gridCol w:w="1806"/>
        <w:gridCol w:w="1629"/>
        <w:gridCol w:w="542"/>
        <w:gridCol w:w="1085"/>
        <w:gridCol w:w="1904"/>
        <w:gridCol w:w="1810"/>
        <w:gridCol w:w="5308"/>
      </w:tblGrid>
      <w:tr w:rsidR="00B506BB" w:rsidRPr="009E6CFB" w14:paraId="06F72082" w14:textId="77777777" w:rsidTr="00296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14:paraId="35269E84" w14:textId="240C063D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806" w:type="dxa"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59BEBD9" w14:textId="670ACA9E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5F8BCB" w14:textId="1BDB9CEB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Proporción participación (unión temporal o consorcio)</w:t>
            </w:r>
          </w:p>
        </w:tc>
        <w:tc>
          <w:tcPr>
            <w:tcW w:w="1810" w:type="dxa"/>
            <w:tcBorders>
              <w:top w:val="nil"/>
              <w:left w:val="single" w:sz="4" w:space="0" w:color="7F7F7F" w:themeColor="text1" w:themeTint="80"/>
              <w:right w:val="nil"/>
            </w:tcBorders>
            <w:vAlign w:val="center"/>
          </w:tcPr>
          <w:p w14:paraId="1E82C3D7" w14:textId="2E0C335C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308" w:type="dxa"/>
            <w:tcBorders>
              <w:top w:val="nil"/>
              <w:left w:val="nil"/>
              <w:right w:val="nil"/>
            </w:tcBorders>
            <w:vAlign w:val="center"/>
          </w:tcPr>
          <w:p w14:paraId="199FC176" w14:textId="10126DD5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296F0D" w:rsidRPr="00B506BB" w14:paraId="1B02498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A6BD78" w14:textId="529C85FF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4BF7ED0" w14:textId="0509881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contrato sin IVA en COP</w:t>
            </w: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170995A" w14:textId="610BEA93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UT / Consorcio</w:t>
            </w: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7B7D67B" w14:textId="0FCDF945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%</w:t>
            </w: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ABFCC9" w14:textId="03EE8C8E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Duración (meses)</w:t>
            </w: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B0D652B" w14:textId="1EBDFF3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 % de participación en COP</w:t>
            </w: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6BEED44C" w14:textId="38BA0E0B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acreditado</w:t>
            </w: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45368DC" w14:textId="2F469431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Experiencia</w:t>
            </w:r>
          </w:p>
        </w:tc>
      </w:tr>
      <w:tr w:rsidR="00296F0D" w:rsidRPr="00B506BB" w14:paraId="748175DF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1CB8F64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948D6E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A6850A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EE9F0A0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FC1168B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D8ACC55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0CD99D8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93B974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68BA900A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93F06A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7AD2DF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DF88FF9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3B830ED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C39DC7A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2CBE8C6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3ADAD1B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688A0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56DB52EE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34C2A6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B1C2D2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2FDED25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627F572B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A3FE557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04E077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C81E176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B3354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3C41DECE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C9494D9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B1F3A46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80B696C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80D7B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89F8D4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F1BD25A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961B1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ED9B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6EEAAF4C" w14:textId="77777777" w:rsidR="00B506BB" w:rsidRDefault="00B506BB" w:rsidP="00530809">
      <w:pPr>
        <w:rPr>
          <w:lang w:val="es-US"/>
        </w:rPr>
      </w:pPr>
    </w:p>
    <w:p w14:paraId="32CD9472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D3D0959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9896043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  <w:sectPr w:rsidR="00296F0D" w:rsidSect="00790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900" w:right="1417" w:bottom="630" w:left="1417" w:header="708" w:footer="708" w:gutter="0"/>
          <w:cols w:space="708"/>
          <w:docGrid w:linePitch="360"/>
        </w:sectPr>
      </w:pPr>
    </w:p>
    <w:p w14:paraId="6F34C3A9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F798770" w14:textId="6D65A340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El proponente bajo la gravedad del juramento manifiesta que la información antes consignada es veraz y podrá ser consultada en cualquier momento, en consecuencia, se responsabiliza de lo aquí consignado y se compromete a presentar los documentos que requieran y que respaldan esta información.</w:t>
      </w:r>
    </w:p>
    <w:p w14:paraId="3E897915" w14:textId="77777777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1: En caso de propuestas plurales, cada uno de los miembros que conforman el proponente deberá diligenciar el presente formato, reseñando su aporte a la experiencia que se quiere acreditar.</w:t>
      </w:r>
    </w:p>
    <w:p w14:paraId="58FD4131" w14:textId="12A4276F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2: El presente formulario se debe acompañar de las correspondientes certificaciones de experiencia o de los documentos establecidos en las alternativas de acreditación con los que se pretende cumplir los requisitos habilitación de experiencia.</w:t>
      </w:r>
    </w:p>
    <w:p w14:paraId="06BADA8F" w14:textId="3857C907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3: Cuando las certificaciones no contengan la información que permita su verificación,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 xml:space="preserve">roponente podrá anexar a la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ropuesta copia del contrato o de los documentos soporte que sean del caso (siempre y cuando estén firmados por el funcionario competente de la entidad contratante), que permita tomar la información que falte en la certificación.</w:t>
      </w:r>
    </w:p>
    <w:p w14:paraId="479A12FD" w14:textId="1AC7D3DB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4: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roponente deberá indicar en el presente formato el o los contrato(s) que aporta para acreditar cada una de las condiciones solicitadas como experiencia específica habilitante.</w:t>
      </w:r>
    </w:p>
    <w:p w14:paraId="69DFD644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A57670E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72FB205C" w14:textId="3FFFE8B5" w:rsidR="00296F0D" w:rsidRPr="00296F0D" w:rsidRDefault="00337C00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Persona autorizada para firmar la propuesta</w:t>
      </w:r>
    </w:p>
    <w:p w14:paraId="271557CB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Firma:</w:t>
      </w:r>
    </w:p>
    <w:p w14:paraId="3048AC95" w14:textId="571ED1EF" w:rsidR="00296F0D" w:rsidRDefault="00296F0D" w:rsidP="00AF6E89">
      <w:pPr>
        <w:ind w:right="79"/>
        <w:jc w:val="both"/>
        <w:rPr>
          <w:rFonts w:asciiTheme="majorHAnsi" w:hAnsiTheme="majorHAnsi" w:cstheme="majorHAnsi"/>
          <w:lang w:val="es-US"/>
        </w:rPr>
      </w:pPr>
    </w:p>
    <w:p w14:paraId="4BDCC2F0" w14:textId="77777777" w:rsidR="00AF6E89" w:rsidRDefault="00AF6E89" w:rsidP="00AF6E89">
      <w:pPr>
        <w:ind w:right="79"/>
        <w:jc w:val="both"/>
        <w:rPr>
          <w:rFonts w:asciiTheme="majorHAnsi" w:hAnsiTheme="majorHAnsi" w:cstheme="majorHAnsi"/>
          <w:lang w:val="es-US"/>
        </w:rPr>
      </w:pPr>
    </w:p>
    <w:p w14:paraId="454E4064" w14:textId="0BF43D87" w:rsidR="00AF6E89" w:rsidRPr="00296F0D" w:rsidRDefault="00AF6E89" w:rsidP="00AF6E89">
      <w:pPr>
        <w:ind w:left="180" w:right="79"/>
        <w:jc w:val="both"/>
        <w:rPr>
          <w:rFonts w:asciiTheme="majorHAnsi" w:hAnsiTheme="majorHAnsi" w:cstheme="majorHAnsi"/>
          <w:lang w:val="es-US"/>
        </w:rPr>
      </w:pPr>
      <w:r>
        <w:rPr>
          <w:rFonts w:asciiTheme="majorHAnsi" w:hAnsiTheme="majorHAnsi" w:cstheme="majorHAnsi"/>
          <w:lang w:val="es-US"/>
        </w:rPr>
        <w:t>________________________________</w:t>
      </w:r>
    </w:p>
    <w:p w14:paraId="29BAB8D6" w14:textId="77777777" w:rsidR="00296F0D" w:rsidRPr="00296F0D" w:rsidRDefault="00296F0D" w:rsidP="00AF6E89">
      <w:pPr>
        <w:ind w:right="79"/>
        <w:jc w:val="both"/>
        <w:rPr>
          <w:rFonts w:asciiTheme="majorHAnsi" w:hAnsiTheme="majorHAnsi" w:cstheme="majorHAnsi"/>
          <w:lang w:val="es-US"/>
        </w:rPr>
      </w:pPr>
    </w:p>
    <w:p w14:paraId="78D5CFA6" w14:textId="691DC04D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Nombre:</w:t>
      </w:r>
      <w:r>
        <w:rPr>
          <w:rFonts w:asciiTheme="majorHAnsi" w:hAnsiTheme="majorHAnsi" w:cstheme="majorHAnsi"/>
          <w:lang w:val="es-US"/>
        </w:rPr>
        <w:t xml:space="preserve"> ________________________________</w:t>
      </w:r>
    </w:p>
    <w:p w14:paraId="3D8C0964" w14:textId="288DCA2E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C.C.:</w:t>
      </w:r>
      <w:r>
        <w:rPr>
          <w:rFonts w:asciiTheme="majorHAnsi" w:hAnsiTheme="majorHAnsi" w:cstheme="majorHAnsi"/>
          <w:lang w:val="es-US"/>
        </w:rPr>
        <w:t xml:space="preserve">         ________________________________</w:t>
      </w:r>
    </w:p>
    <w:p w14:paraId="439D118B" w14:textId="77777777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7A999A4" w14:textId="1A2504EC" w:rsidR="00296F0D" w:rsidRPr="00790EC8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(En caso de personas naturales est</w:t>
      </w:r>
      <w:r>
        <w:rPr>
          <w:rFonts w:asciiTheme="majorHAnsi" w:hAnsiTheme="majorHAnsi" w:cstheme="majorHAnsi"/>
          <w:lang w:val="es-US"/>
        </w:rPr>
        <w:t>e anexo</w:t>
      </w:r>
      <w:r w:rsidRPr="00296F0D">
        <w:rPr>
          <w:rFonts w:asciiTheme="majorHAnsi" w:hAnsiTheme="majorHAnsi" w:cstheme="majorHAnsi"/>
          <w:lang w:val="es-US"/>
        </w:rPr>
        <w:t xml:space="preserve"> debe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proponente; en caso de personas jurídicas, </w:t>
      </w:r>
      <w:r w:rsidR="00337C00">
        <w:rPr>
          <w:rFonts w:asciiTheme="majorHAnsi" w:hAnsiTheme="majorHAnsi" w:cstheme="majorHAnsi"/>
          <w:lang w:val="es-US"/>
        </w:rPr>
        <w:t>C</w:t>
      </w:r>
      <w:r w:rsidRPr="00296F0D">
        <w:rPr>
          <w:rFonts w:asciiTheme="majorHAnsi" w:hAnsiTheme="majorHAnsi" w:cstheme="majorHAnsi"/>
          <w:lang w:val="es-US"/>
        </w:rPr>
        <w:t xml:space="preserve">onsorcios o </w:t>
      </w:r>
      <w:r w:rsidR="00337C00">
        <w:rPr>
          <w:rFonts w:asciiTheme="majorHAnsi" w:hAnsiTheme="majorHAnsi" w:cstheme="majorHAnsi"/>
          <w:lang w:val="es-US"/>
        </w:rPr>
        <w:t>U</w:t>
      </w:r>
      <w:r w:rsidRPr="00296F0D">
        <w:rPr>
          <w:rFonts w:asciiTheme="majorHAnsi" w:hAnsiTheme="majorHAnsi" w:cstheme="majorHAnsi"/>
          <w:lang w:val="es-US"/>
        </w:rPr>
        <w:t xml:space="preserve">niones </w:t>
      </w:r>
      <w:r w:rsidR="00337C00">
        <w:rPr>
          <w:rFonts w:asciiTheme="majorHAnsi" w:hAnsiTheme="majorHAnsi" w:cstheme="majorHAnsi"/>
          <w:lang w:val="es-US"/>
        </w:rPr>
        <w:t>T</w:t>
      </w:r>
      <w:r w:rsidRPr="00296F0D">
        <w:rPr>
          <w:rFonts w:asciiTheme="majorHAnsi" w:hAnsiTheme="majorHAnsi" w:cstheme="majorHAnsi"/>
          <w:lang w:val="es-US"/>
        </w:rPr>
        <w:t>emporales deberá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representante debidamente facultado).</w:t>
      </w:r>
    </w:p>
    <w:sectPr w:rsidR="00296F0D" w:rsidRPr="00790EC8" w:rsidSect="00296F0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454" w14:textId="77777777" w:rsidR="000D7CEE" w:rsidRDefault="000D7CEE" w:rsidP="000D7CEE">
      <w:pPr>
        <w:spacing w:after="0" w:line="240" w:lineRule="auto"/>
      </w:pPr>
      <w:r>
        <w:separator/>
      </w:r>
    </w:p>
  </w:endnote>
  <w:endnote w:type="continuationSeparator" w:id="0">
    <w:p w14:paraId="5CCB5949" w14:textId="77777777" w:rsidR="000D7CEE" w:rsidRDefault="000D7CEE" w:rsidP="000D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9853" w14:textId="77777777" w:rsidR="000D7CEE" w:rsidRDefault="000D7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42F" w14:textId="77777777" w:rsidR="000D7CEE" w:rsidRDefault="000D7C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F52" w14:textId="77777777" w:rsidR="000D7CEE" w:rsidRDefault="000D7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DBDC" w14:textId="77777777" w:rsidR="000D7CEE" w:rsidRDefault="000D7CEE" w:rsidP="000D7CEE">
      <w:pPr>
        <w:spacing w:after="0" w:line="240" w:lineRule="auto"/>
      </w:pPr>
      <w:r>
        <w:separator/>
      </w:r>
    </w:p>
  </w:footnote>
  <w:footnote w:type="continuationSeparator" w:id="0">
    <w:p w14:paraId="498587A1" w14:textId="77777777" w:rsidR="000D7CEE" w:rsidRDefault="000D7CEE" w:rsidP="000D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C535" w14:textId="77777777" w:rsidR="000D7CEE" w:rsidRDefault="000D7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BA2" w14:textId="77777777" w:rsidR="000D7CEE" w:rsidRDefault="000D7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27C2" w14:textId="77777777" w:rsidR="000D7CEE" w:rsidRDefault="000D7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9"/>
    <w:rsid w:val="000D7CEE"/>
    <w:rsid w:val="00145C4A"/>
    <w:rsid w:val="00296F0D"/>
    <w:rsid w:val="00337C00"/>
    <w:rsid w:val="003842EC"/>
    <w:rsid w:val="004617EF"/>
    <w:rsid w:val="00530809"/>
    <w:rsid w:val="00790EC8"/>
    <w:rsid w:val="008A1B30"/>
    <w:rsid w:val="008C6A4B"/>
    <w:rsid w:val="009C0667"/>
    <w:rsid w:val="009D4877"/>
    <w:rsid w:val="009E6CFB"/>
    <w:rsid w:val="00AD1726"/>
    <w:rsid w:val="00AF6E89"/>
    <w:rsid w:val="00B506BB"/>
    <w:rsid w:val="00C16E66"/>
    <w:rsid w:val="00D65608"/>
    <w:rsid w:val="00DF5821"/>
    <w:rsid w:val="00E54461"/>
    <w:rsid w:val="00F21CF7"/>
    <w:rsid w:val="00F249BD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79B8A"/>
  <w15:chartTrackingRefBased/>
  <w15:docId w15:val="{714F24F8-BF7D-414C-8F5F-F766EFF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0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53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B506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337C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CEE"/>
  </w:style>
  <w:style w:type="paragraph" w:styleId="Piedepgina">
    <w:name w:val="footer"/>
    <w:basedOn w:val="Normal"/>
    <w:link w:val="Piedepgina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Leon Gasca</dc:creator>
  <cp:keywords/>
  <dc:description/>
  <cp:lastModifiedBy>Wilman Junior Yepes Vasquez</cp:lastModifiedBy>
  <cp:revision>3</cp:revision>
  <cp:lastPrinted>2023-07-19T18:21:00Z</cp:lastPrinted>
  <dcterms:created xsi:type="dcterms:W3CDTF">2024-04-16T20:28:00Z</dcterms:created>
  <dcterms:modified xsi:type="dcterms:W3CDTF">2025-08-06T14:50:00Z</dcterms:modified>
</cp:coreProperties>
</file>